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2D" w:rsidRPr="000202DD" w:rsidRDefault="003B6A2D" w:rsidP="000202DD">
      <w:pPr>
        <w:rPr>
          <w:rStyle w:val="Strong"/>
          <w:rFonts w:ascii="Arial" w:eastAsia="Times New Roman" w:hAnsi="Arial" w:cs="Arial"/>
          <w:color w:val="7030A0"/>
          <w:sz w:val="22"/>
          <w:szCs w:val="22"/>
          <w:u w:val="single"/>
          <w:shd w:val="clear" w:color="auto" w:fill="FFFFFF"/>
        </w:rPr>
      </w:pPr>
      <w:r w:rsidRPr="000202DD">
        <w:rPr>
          <w:rFonts w:ascii="Arial" w:eastAsia="Times New Roman" w:hAnsi="Arial" w:cs="Arial"/>
          <w:color w:val="7030A0"/>
          <w:sz w:val="22"/>
          <w:szCs w:val="22"/>
          <w:shd w:val="clear" w:color="auto" w:fill="FFFFFF"/>
        </w:rPr>
        <w:t xml:space="preserve">                                                                   </w:t>
      </w:r>
      <w:r w:rsidRPr="000202DD">
        <w:rPr>
          <w:rStyle w:val="Strong"/>
          <w:rFonts w:ascii="Arial" w:eastAsia="Times New Roman" w:hAnsi="Arial" w:cs="Arial"/>
          <w:color w:val="7030A0"/>
          <w:sz w:val="22"/>
          <w:szCs w:val="22"/>
          <w:u w:val="single"/>
          <w:shd w:val="clear" w:color="auto" w:fill="FFFFFF"/>
        </w:rPr>
        <w:t>Program Structure</w:t>
      </w:r>
    </w:p>
    <w:p w:rsidR="000202DD" w:rsidRPr="000202DD" w:rsidRDefault="000202DD" w:rsidP="000202DD">
      <w:pPr>
        <w:rPr>
          <w:rFonts w:ascii="Arial" w:hAnsi="Arial" w:cs="Arial"/>
          <w:sz w:val="22"/>
          <w:szCs w:val="22"/>
        </w:rPr>
      </w:pPr>
    </w:p>
    <w:p w:rsidR="000202DD" w:rsidRPr="000202DD" w:rsidRDefault="000202DD" w:rsidP="000202DD">
      <w:pPr>
        <w:jc w:val="center"/>
        <w:rPr>
          <w:rFonts w:ascii="Arial" w:hAnsi="Arial" w:cs="Arial"/>
          <w:b/>
          <w:color w:val="7030A0"/>
          <w:sz w:val="22"/>
          <w:szCs w:val="22"/>
          <w:u w:val="single"/>
        </w:rPr>
      </w:pPr>
      <w:r w:rsidRPr="000202DD">
        <w:rPr>
          <w:rFonts w:ascii="Arial" w:hAnsi="Arial" w:cs="Arial"/>
          <w:b/>
          <w:color w:val="7030A0"/>
          <w:sz w:val="22"/>
          <w:szCs w:val="22"/>
          <w:u w:val="single"/>
        </w:rPr>
        <w:t>Course Contents for Revised PGDITM (Course Code T1) with effect from July2015</w:t>
      </w:r>
    </w:p>
    <w:p w:rsidR="000202DD" w:rsidRDefault="000202DD" w:rsidP="000202DD">
      <w:pPr>
        <w:rPr>
          <w:rStyle w:val="Strong"/>
          <w:rFonts w:ascii="Arial" w:eastAsia="Times New Roman" w:hAnsi="Arial" w:cs="Arial"/>
          <w:color w:val="548DD4"/>
          <w:sz w:val="22"/>
          <w:szCs w:val="22"/>
          <w:u w:val="single"/>
          <w:shd w:val="clear" w:color="auto" w:fill="FFFFFF"/>
        </w:rPr>
      </w:pPr>
    </w:p>
    <w:p w:rsidR="000202DD" w:rsidRPr="000202DD" w:rsidRDefault="000202DD" w:rsidP="000202DD">
      <w:pPr>
        <w:rPr>
          <w:rFonts w:ascii="Arial" w:eastAsia="Times New Roman" w:hAnsi="Arial" w:cs="Arial"/>
          <w:sz w:val="22"/>
          <w:szCs w:val="22"/>
        </w:rPr>
      </w:pPr>
    </w:p>
    <w:p w:rsidR="003B6A2D" w:rsidRPr="000202DD" w:rsidRDefault="003B6A2D" w:rsidP="000202DD">
      <w:pPr>
        <w:rPr>
          <w:rFonts w:ascii="Arial" w:eastAsia="Times New Roman" w:hAnsi="Arial" w:cs="Arial"/>
          <w:color w:val="7030A0"/>
          <w:sz w:val="22"/>
          <w:szCs w:val="22"/>
        </w:rPr>
      </w:pPr>
      <w:r w:rsidRPr="000202DD">
        <w:rPr>
          <w:rStyle w:val="Strong"/>
          <w:rFonts w:ascii="Arial" w:eastAsia="Times New Roman" w:hAnsi="Arial" w:cs="Arial"/>
          <w:color w:val="7030A0"/>
          <w:sz w:val="22"/>
          <w:szCs w:val="22"/>
          <w:u w:val="single"/>
          <w:shd w:val="clear" w:color="auto" w:fill="FFFFFF"/>
        </w:rPr>
        <w:t>1</w:t>
      </w:r>
      <w:r w:rsidRPr="000202DD">
        <w:rPr>
          <w:rStyle w:val="Strong"/>
          <w:rFonts w:ascii="Arial" w:eastAsia="Times New Roman" w:hAnsi="Arial" w:cs="Arial"/>
          <w:color w:val="7030A0"/>
          <w:sz w:val="22"/>
          <w:szCs w:val="22"/>
          <w:u w:val="single"/>
          <w:shd w:val="clear" w:color="auto" w:fill="FFFFFF"/>
          <w:vertAlign w:val="superscript"/>
        </w:rPr>
        <w:t>st</w:t>
      </w:r>
      <w:r w:rsidRPr="000202DD">
        <w:rPr>
          <w:rStyle w:val="Strong"/>
          <w:rFonts w:ascii="Arial" w:eastAsia="Times New Roman" w:hAnsi="Arial" w:cs="Arial"/>
          <w:color w:val="7030A0"/>
          <w:sz w:val="22"/>
          <w:szCs w:val="22"/>
          <w:u w:val="single"/>
          <w:shd w:val="clear" w:color="auto" w:fill="FFFFFF"/>
        </w:rPr>
        <w:t xml:space="preserve"> Module </w:t>
      </w:r>
    </w:p>
    <w:p w:rsidR="003B6A2D" w:rsidRPr="000202DD" w:rsidRDefault="003B6A2D" w:rsidP="000202DD">
      <w:pPr>
        <w:numPr>
          <w:ilvl w:val="0"/>
          <w:numId w:val="1"/>
        </w:numPr>
        <w:spacing w:before="100" w:beforeAutospacing="1" w:after="80"/>
        <w:rPr>
          <w:rFonts w:ascii="Arial" w:eastAsia="Times New Roman" w:hAnsi="Arial" w:cs="Arial"/>
          <w:sz w:val="22"/>
          <w:szCs w:val="22"/>
        </w:rPr>
      </w:pPr>
      <w:r w:rsidRPr="000202D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GM03        Business Statistics</w:t>
      </w:r>
    </w:p>
    <w:p w:rsidR="003B6A2D" w:rsidRPr="000202DD" w:rsidRDefault="003B6A2D" w:rsidP="000202DD">
      <w:pPr>
        <w:numPr>
          <w:ilvl w:val="0"/>
          <w:numId w:val="1"/>
        </w:numPr>
        <w:spacing w:before="100" w:beforeAutospacing="1" w:after="80"/>
        <w:rPr>
          <w:rFonts w:ascii="Arial" w:eastAsia="Times New Roman" w:hAnsi="Arial" w:cs="Arial"/>
          <w:sz w:val="22"/>
          <w:szCs w:val="22"/>
        </w:rPr>
      </w:pPr>
      <w:r w:rsidRPr="000202D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GM04        Managerial Economics</w:t>
      </w:r>
    </w:p>
    <w:p w:rsidR="003B6A2D" w:rsidRPr="000202DD" w:rsidRDefault="000202DD" w:rsidP="000202D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GM11         </w:t>
      </w:r>
      <w:r w:rsidR="003B6A2D" w:rsidRPr="000202D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Management Functions and Organization Behavior</w:t>
      </w:r>
    </w:p>
    <w:p w:rsidR="003B6A2D" w:rsidRPr="000202DD" w:rsidRDefault="003B6A2D" w:rsidP="000202DD">
      <w:pPr>
        <w:numPr>
          <w:ilvl w:val="0"/>
          <w:numId w:val="1"/>
        </w:numPr>
        <w:spacing w:before="100" w:beforeAutospacing="1" w:after="80"/>
        <w:rPr>
          <w:rFonts w:ascii="Arial" w:eastAsia="Times New Roman" w:hAnsi="Arial" w:cs="Arial"/>
          <w:sz w:val="22"/>
          <w:szCs w:val="22"/>
        </w:rPr>
      </w:pPr>
      <w:r w:rsidRPr="000202D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GM12         Business Communications</w:t>
      </w:r>
    </w:p>
    <w:p w:rsidR="003B6A2D" w:rsidRPr="000202DD" w:rsidRDefault="003B6A2D" w:rsidP="000202DD">
      <w:pPr>
        <w:numPr>
          <w:ilvl w:val="0"/>
          <w:numId w:val="1"/>
        </w:numPr>
        <w:spacing w:before="100" w:beforeAutospacing="1" w:after="80"/>
        <w:rPr>
          <w:rFonts w:ascii="Arial" w:eastAsia="Times New Roman" w:hAnsi="Arial" w:cs="Arial"/>
          <w:sz w:val="22"/>
          <w:szCs w:val="22"/>
        </w:rPr>
      </w:pPr>
      <w:r w:rsidRPr="000202D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FM11          Financial and Management Accounting</w:t>
      </w:r>
    </w:p>
    <w:p w:rsidR="000202DD" w:rsidRDefault="003B6A2D" w:rsidP="000202DD">
      <w:pPr>
        <w:numPr>
          <w:ilvl w:val="0"/>
          <w:numId w:val="1"/>
        </w:numPr>
        <w:spacing w:before="100" w:beforeAutospacing="1" w:after="80"/>
        <w:rPr>
          <w:rFonts w:ascii="Arial" w:eastAsia="Times New Roman" w:hAnsi="Arial" w:cs="Arial"/>
          <w:sz w:val="22"/>
          <w:szCs w:val="22"/>
        </w:rPr>
      </w:pPr>
      <w:r w:rsidRPr="000202D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ITM101       Management Information Systems </w:t>
      </w:r>
    </w:p>
    <w:p w:rsidR="000202DD" w:rsidRPr="000202DD" w:rsidRDefault="000202DD" w:rsidP="000202DD">
      <w:pPr>
        <w:spacing w:before="100" w:beforeAutospacing="1" w:after="80"/>
        <w:ind w:left="720"/>
        <w:rPr>
          <w:rFonts w:ascii="Arial" w:eastAsia="Times New Roman" w:hAnsi="Arial" w:cs="Arial"/>
          <w:sz w:val="22"/>
          <w:szCs w:val="22"/>
        </w:rPr>
      </w:pPr>
    </w:p>
    <w:p w:rsidR="003B6A2D" w:rsidRPr="000202DD" w:rsidRDefault="003B6A2D" w:rsidP="000202DD">
      <w:pPr>
        <w:rPr>
          <w:rFonts w:ascii="Arial" w:eastAsia="Times New Roman" w:hAnsi="Arial" w:cs="Arial"/>
          <w:color w:val="7030A0"/>
          <w:sz w:val="22"/>
          <w:szCs w:val="22"/>
        </w:rPr>
      </w:pPr>
      <w:r w:rsidRPr="000202DD">
        <w:rPr>
          <w:rStyle w:val="Strong"/>
          <w:rFonts w:ascii="Arial" w:eastAsia="Times New Roman" w:hAnsi="Arial" w:cs="Arial"/>
          <w:color w:val="7030A0"/>
          <w:sz w:val="22"/>
          <w:szCs w:val="22"/>
          <w:u w:val="single"/>
          <w:shd w:val="clear" w:color="auto" w:fill="FFFFFF"/>
        </w:rPr>
        <w:t>2</w:t>
      </w:r>
      <w:r w:rsidRPr="000202DD">
        <w:rPr>
          <w:rStyle w:val="Strong"/>
          <w:rFonts w:ascii="Arial" w:eastAsia="Times New Roman" w:hAnsi="Arial" w:cs="Arial"/>
          <w:color w:val="7030A0"/>
          <w:sz w:val="22"/>
          <w:szCs w:val="22"/>
          <w:u w:val="single"/>
          <w:shd w:val="clear" w:color="auto" w:fill="FFFFFF"/>
          <w:vertAlign w:val="superscript"/>
        </w:rPr>
        <w:t>nd</w:t>
      </w:r>
      <w:r w:rsidRPr="000202DD">
        <w:rPr>
          <w:rStyle w:val="Strong"/>
          <w:rFonts w:ascii="Arial" w:eastAsia="Times New Roman" w:hAnsi="Arial" w:cs="Arial"/>
          <w:color w:val="7030A0"/>
          <w:sz w:val="22"/>
          <w:szCs w:val="22"/>
          <w:u w:val="single"/>
          <w:shd w:val="clear" w:color="auto" w:fill="FFFFFF"/>
        </w:rPr>
        <w:t xml:space="preserve"> Module </w:t>
      </w:r>
    </w:p>
    <w:p w:rsidR="003B6A2D" w:rsidRPr="000202DD" w:rsidRDefault="003B6A2D" w:rsidP="000202DD">
      <w:pPr>
        <w:numPr>
          <w:ilvl w:val="0"/>
          <w:numId w:val="2"/>
        </w:numPr>
        <w:spacing w:before="100" w:beforeAutospacing="1" w:after="80"/>
        <w:rPr>
          <w:rFonts w:ascii="Arial" w:eastAsia="Times New Roman" w:hAnsi="Arial" w:cs="Arial"/>
          <w:sz w:val="22"/>
          <w:szCs w:val="22"/>
        </w:rPr>
      </w:pPr>
      <w:r w:rsidRPr="000202D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MM01              Marketing Management</w:t>
      </w:r>
    </w:p>
    <w:p w:rsidR="003B6A2D" w:rsidRPr="000202DD" w:rsidRDefault="003B6A2D" w:rsidP="000202DD">
      <w:pPr>
        <w:numPr>
          <w:ilvl w:val="0"/>
          <w:numId w:val="2"/>
        </w:numPr>
        <w:spacing w:before="100" w:beforeAutospacing="1" w:after="80"/>
        <w:rPr>
          <w:rFonts w:ascii="Arial" w:eastAsia="Times New Roman" w:hAnsi="Arial" w:cs="Arial"/>
          <w:sz w:val="22"/>
          <w:szCs w:val="22"/>
        </w:rPr>
      </w:pPr>
      <w:r w:rsidRPr="000202D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HR01               Human Resource Management</w:t>
      </w:r>
    </w:p>
    <w:p w:rsidR="003B6A2D" w:rsidRPr="000202DD" w:rsidRDefault="003B6A2D" w:rsidP="000202DD">
      <w:pPr>
        <w:numPr>
          <w:ilvl w:val="0"/>
          <w:numId w:val="2"/>
        </w:numPr>
        <w:spacing w:before="100" w:beforeAutospacing="1" w:after="80"/>
        <w:rPr>
          <w:rFonts w:ascii="Arial" w:eastAsia="Times New Roman" w:hAnsi="Arial" w:cs="Arial"/>
          <w:sz w:val="22"/>
          <w:szCs w:val="22"/>
        </w:rPr>
      </w:pPr>
      <w:r w:rsidRPr="000202D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OM01              Operations Management</w:t>
      </w:r>
    </w:p>
    <w:p w:rsidR="003B6A2D" w:rsidRPr="000202DD" w:rsidRDefault="003B6A2D" w:rsidP="000202DD">
      <w:pPr>
        <w:numPr>
          <w:ilvl w:val="0"/>
          <w:numId w:val="2"/>
        </w:numPr>
        <w:spacing w:before="100" w:beforeAutospacing="1" w:after="80"/>
        <w:rPr>
          <w:rFonts w:ascii="Arial" w:eastAsia="Times New Roman" w:hAnsi="Arial" w:cs="Arial"/>
          <w:sz w:val="22"/>
          <w:szCs w:val="22"/>
        </w:rPr>
      </w:pPr>
      <w:r w:rsidRPr="000202D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ITM201    </w:t>
      </w:r>
      <w:r w:rsidR="000202D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       </w:t>
      </w:r>
      <w:r w:rsidRPr="000202D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Computer Networks</w:t>
      </w:r>
    </w:p>
    <w:p w:rsidR="003B6A2D" w:rsidRPr="000202DD" w:rsidRDefault="003B6A2D" w:rsidP="000202DD">
      <w:pPr>
        <w:numPr>
          <w:ilvl w:val="0"/>
          <w:numId w:val="2"/>
        </w:numPr>
        <w:spacing w:before="100" w:beforeAutospacing="1" w:after="80"/>
        <w:rPr>
          <w:rFonts w:ascii="Arial" w:eastAsia="Times New Roman" w:hAnsi="Arial" w:cs="Arial"/>
          <w:sz w:val="22"/>
          <w:szCs w:val="22"/>
        </w:rPr>
      </w:pPr>
      <w:r w:rsidRPr="000202D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ITM202           Database Management System</w:t>
      </w:r>
    </w:p>
    <w:p w:rsidR="003B6A2D" w:rsidRPr="000202DD" w:rsidRDefault="003B6A2D" w:rsidP="000202DD">
      <w:pPr>
        <w:numPr>
          <w:ilvl w:val="0"/>
          <w:numId w:val="2"/>
        </w:numPr>
        <w:spacing w:before="100" w:beforeAutospacing="1" w:after="80"/>
        <w:rPr>
          <w:rFonts w:ascii="Arial" w:eastAsia="Times New Roman" w:hAnsi="Arial" w:cs="Arial"/>
          <w:sz w:val="22"/>
          <w:szCs w:val="22"/>
        </w:rPr>
      </w:pPr>
      <w:r w:rsidRPr="000202D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ITM205           Decision Support Systems</w:t>
      </w:r>
    </w:p>
    <w:p w:rsidR="003B6A2D" w:rsidRPr="000202DD" w:rsidRDefault="003B6A2D" w:rsidP="000202DD">
      <w:pPr>
        <w:rPr>
          <w:rFonts w:ascii="Arial" w:eastAsia="Times New Roman" w:hAnsi="Arial" w:cs="Arial"/>
          <w:sz w:val="22"/>
          <w:szCs w:val="22"/>
        </w:rPr>
      </w:pPr>
      <w:r w:rsidRPr="000202DD">
        <w:rPr>
          <w:rFonts w:ascii="Arial" w:eastAsia="Times New Roman" w:hAnsi="Arial" w:cs="Arial"/>
          <w:sz w:val="22"/>
          <w:szCs w:val="22"/>
        </w:rPr>
        <w:t> </w:t>
      </w:r>
    </w:p>
    <w:p w:rsidR="003B6A2D" w:rsidRPr="000202DD" w:rsidRDefault="003B6A2D" w:rsidP="000202DD">
      <w:pPr>
        <w:rPr>
          <w:rFonts w:ascii="Arial" w:eastAsia="Times New Roman" w:hAnsi="Arial" w:cs="Arial"/>
          <w:color w:val="7030A0"/>
          <w:sz w:val="22"/>
          <w:szCs w:val="22"/>
        </w:rPr>
      </w:pPr>
      <w:r w:rsidRPr="000202DD">
        <w:rPr>
          <w:rStyle w:val="Strong"/>
          <w:rFonts w:ascii="Arial" w:eastAsia="Times New Roman" w:hAnsi="Arial" w:cs="Arial"/>
          <w:color w:val="7030A0"/>
          <w:sz w:val="22"/>
          <w:szCs w:val="22"/>
          <w:u w:val="single"/>
          <w:shd w:val="clear" w:color="auto" w:fill="FFFFFF"/>
        </w:rPr>
        <w:t>3</w:t>
      </w:r>
      <w:r w:rsidRPr="000202DD">
        <w:rPr>
          <w:rStyle w:val="Strong"/>
          <w:rFonts w:ascii="Arial" w:eastAsia="Times New Roman" w:hAnsi="Arial" w:cs="Arial"/>
          <w:color w:val="7030A0"/>
          <w:sz w:val="22"/>
          <w:szCs w:val="22"/>
          <w:u w:val="single"/>
          <w:shd w:val="clear" w:color="auto" w:fill="FFFFFF"/>
          <w:vertAlign w:val="superscript"/>
        </w:rPr>
        <w:t>rd</w:t>
      </w:r>
      <w:r w:rsidRPr="000202DD">
        <w:rPr>
          <w:rStyle w:val="Strong"/>
          <w:rFonts w:ascii="Arial" w:eastAsia="Times New Roman" w:hAnsi="Arial" w:cs="Arial"/>
          <w:color w:val="7030A0"/>
          <w:sz w:val="22"/>
          <w:szCs w:val="22"/>
          <w:u w:val="single"/>
          <w:shd w:val="clear" w:color="auto" w:fill="FFFFFF"/>
        </w:rPr>
        <w:t xml:space="preserve"> Module (Specialization*)</w:t>
      </w:r>
    </w:p>
    <w:p w:rsidR="003B6A2D" w:rsidRPr="000202DD" w:rsidRDefault="003B6A2D" w:rsidP="000202DD">
      <w:pPr>
        <w:rPr>
          <w:rFonts w:ascii="Arial" w:eastAsia="Times New Roman" w:hAnsi="Arial" w:cs="Arial"/>
          <w:sz w:val="22"/>
          <w:szCs w:val="22"/>
        </w:rPr>
      </w:pPr>
      <w:r w:rsidRPr="000202DD">
        <w:rPr>
          <w:rFonts w:ascii="Arial" w:eastAsia="Times New Roman" w:hAnsi="Arial" w:cs="Arial"/>
          <w:sz w:val="22"/>
          <w:szCs w:val="22"/>
        </w:rPr>
        <w:t> </w:t>
      </w:r>
    </w:p>
    <w:p w:rsidR="003B6A2D" w:rsidRPr="000202DD" w:rsidRDefault="003B6A2D" w:rsidP="000202DD">
      <w:pPr>
        <w:numPr>
          <w:ilvl w:val="0"/>
          <w:numId w:val="3"/>
        </w:numPr>
        <w:spacing w:before="100" w:beforeAutospacing="1" w:after="80"/>
        <w:rPr>
          <w:rFonts w:ascii="Arial" w:eastAsia="Times New Roman" w:hAnsi="Arial" w:cs="Arial"/>
          <w:sz w:val="22"/>
          <w:szCs w:val="22"/>
        </w:rPr>
      </w:pPr>
      <w:r w:rsidRPr="000202D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E-Commerce</w:t>
      </w:r>
    </w:p>
    <w:p w:rsidR="003B6A2D" w:rsidRPr="000202DD" w:rsidRDefault="003B6A2D" w:rsidP="000202DD">
      <w:pPr>
        <w:numPr>
          <w:ilvl w:val="0"/>
          <w:numId w:val="3"/>
        </w:numPr>
        <w:spacing w:before="100" w:beforeAutospacing="1" w:after="80"/>
        <w:rPr>
          <w:rFonts w:ascii="Arial" w:eastAsia="Times New Roman" w:hAnsi="Arial" w:cs="Arial"/>
          <w:sz w:val="22"/>
          <w:szCs w:val="22"/>
        </w:rPr>
      </w:pPr>
      <w:r w:rsidRPr="000202D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Financial Systems</w:t>
      </w:r>
    </w:p>
    <w:p w:rsidR="003B6A2D" w:rsidRPr="000202DD" w:rsidRDefault="003B6A2D" w:rsidP="000202DD">
      <w:pPr>
        <w:numPr>
          <w:ilvl w:val="0"/>
          <w:numId w:val="3"/>
        </w:numPr>
        <w:spacing w:before="100" w:beforeAutospacing="1" w:after="80"/>
        <w:rPr>
          <w:rFonts w:ascii="Arial" w:eastAsia="Times New Roman" w:hAnsi="Arial" w:cs="Arial"/>
          <w:sz w:val="22"/>
          <w:szCs w:val="22"/>
        </w:rPr>
      </w:pPr>
      <w:r w:rsidRPr="000202D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IS Audit</w:t>
      </w:r>
    </w:p>
    <w:p w:rsidR="003B6A2D" w:rsidRPr="000202DD" w:rsidRDefault="003B6A2D" w:rsidP="000202DD">
      <w:pPr>
        <w:numPr>
          <w:ilvl w:val="0"/>
          <w:numId w:val="3"/>
        </w:numPr>
        <w:spacing w:before="100" w:beforeAutospacing="1" w:after="80"/>
        <w:rPr>
          <w:rFonts w:ascii="Arial" w:eastAsia="Times New Roman" w:hAnsi="Arial" w:cs="Arial"/>
          <w:sz w:val="22"/>
          <w:szCs w:val="22"/>
        </w:rPr>
      </w:pPr>
      <w:r w:rsidRPr="000202D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Data Analytics &amp; Business Intelligence</w:t>
      </w:r>
    </w:p>
    <w:p w:rsidR="003B6A2D" w:rsidRPr="000202DD" w:rsidRDefault="003B6A2D" w:rsidP="000202DD">
      <w:pPr>
        <w:numPr>
          <w:ilvl w:val="0"/>
          <w:numId w:val="3"/>
        </w:numPr>
        <w:spacing w:before="100" w:beforeAutospacing="1" w:after="80"/>
        <w:rPr>
          <w:rFonts w:ascii="Arial" w:eastAsia="Times New Roman" w:hAnsi="Arial" w:cs="Arial"/>
          <w:sz w:val="22"/>
          <w:szCs w:val="22"/>
        </w:rPr>
      </w:pPr>
      <w:r w:rsidRPr="000202D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HR Systems</w:t>
      </w:r>
    </w:p>
    <w:p w:rsidR="000202DD" w:rsidRPr="000202DD" w:rsidRDefault="000202DD" w:rsidP="000202DD">
      <w:pPr>
        <w:spacing w:before="100" w:beforeAutospacing="1" w:after="80"/>
        <w:ind w:left="720"/>
        <w:rPr>
          <w:rFonts w:ascii="Arial" w:eastAsia="Times New Roman" w:hAnsi="Arial" w:cs="Arial"/>
          <w:sz w:val="22"/>
          <w:szCs w:val="22"/>
        </w:rPr>
      </w:pPr>
    </w:p>
    <w:p w:rsidR="003B6A2D" w:rsidRPr="000202DD" w:rsidRDefault="003B6A2D" w:rsidP="000202DD">
      <w:pPr>
        <w:rPr>
          <w:rFonts w:ascii="Arial" w:eastAsia="Times New Roman" w:hAnsi="Arial" w:cs="Arial"/>
          <w:color w:val="7030A0"/>
          <w:sz w:val="22"/>
          <w:szCs w:val="22"/>
        </w:rPr>
      </w:pPr>
      <w:r w:rsidRPr="000202DD">
        <w:rPr>
          <w:rStyle w:val="Strong"/>
          <w:rFonts w:ascii="Arial" w:eastAsia="Times New Roman" w:hAnsi="Arial" w:cs="Arial"/>
          <w:color w:val="7030A0"/>
          <w:sz w:val="22"/>
          <w:szCs w:val="22"/>
          <w:u w:val="single"/>
          <w:shd w:val="clear" w:color="auto" w:fill="FFFFFF"/>
        </w:rPr>
        <w:t>4</w:t>
      </w:r>
      <w:r w:rsidRPr="000202DD">
        <w:rPr>
          <w:rStyle w:val="Strong"/>
          <w:rFonts w:ascii="Arial" w:eastAsia="Times New Roman" w:hAnsi="Arial" w:cs="Arial"/>
          <w:color w:val="7030A0"/>
          <w:sz w:val="22"/>
          <w:szCs w:val="22"/>
          <w:u w:val="single"/>
          <w:shd w:val="clear" w:color="auto" w:fill="FFFFFF"/>
          <w:vertAlign w:val="superscript"/>
        </w:rPr>
        <w:t>th</w:t>
      </w:r>
      <w:r w:rsidRPr="000202DD">
        <w:rPr>
          <w:rStyle w:val="Strong"/>
          <w:rFonts w:ascii="Arial" w:eastAsia="Times New Roman" w:hAnsi="Arial" w:cs="Arial"/>
          <w:color w:val="7030A0"/>
          <w:sz w:val="22"/>
          <w:szCs w:val="22"/>
          <w:u w:val="single"/>
          <w:shd w:val="clear" w:color="auto" w:fill="FFFFFF"/>
        </w:rPr>
        <w:t> Module</w:t>
      </w:r>
    </w:p>
    <w:p w:rsidR="003B6A2D" w:rsidRPr="000202DD" w:rsidRDefault="003B6A2D" w:rsidP="000202DD">
      <w:pPr>
        <w:numPr>
          <w:ilvl w:val="0"/>
          <w:numId w:val="4"/>
        </w:numPr>
        <w:spacing w:before="100" w:beforeAutospacing="1" w:after="80"/>
        <w:rPr>
          <w:rFonts w:ascii="Arial" w:eastAsia="Times New Roman" w:hAnsi="Arial" w:cs="Arial"/>
          <w:sz w:val="22"/>
          <w:szCs w:val="22"/>
        </w:rPr>
      </w:pPr>
      <w:r w:rsidRPr="000202D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ITM316                        IT Governance</w:t>
      </w:r>
    </w:p>
    <w:p w:rsidR="003B6A2D" w:rsidRPr="000202DD" w:rsidRDefault="003B6A2D" w:rsidP="000202DD">
      <w:pPr>
        <w:numPr>
          <w:ilvl w:val="0"/>
          <w:numId w:val="4"/>
        </w:numPr>
        <w:spacing w:before="100" w:beforeAutospacing="1" w:after="80"/>
        <w:rPr>
          <w:rFonts w:ascii="Arial" w:eastAsia="Times New Roman" w:hAnsi="Arial" w:cs="Arial"/>
          <w:sz w:val="22"/>
          <w:szCs w:val="22"/>
        </w:rPr>
      </w:pPr>
      <w:r w:rsidRPr="000202D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ITM402                        Data Warehousing and Mining</w:t>
      </w:r>
    </w:p>
    <w:p w:rsidR="003B6A2D" w:rsidRPr="000202DD" w:rsidRDefault="003B6A2D" w:rsidP="000202DD">
      <w:pPr>
        <w:numPr>
          <w:ilvl w:val="0"/>
          <w:numId w:val="4"/>
        </w:numPr>
        <w:spacing w:before="100" w:beforeAutospacing="1" w:after="80"/>
        <w:rPr>
          <w:rFonts w:ascii="Arial" w:eastAsia="Times New Roman" w:hAnsi="Arial" w:cs="Arial"/>
          <w:sz w:val="22"/>
          <w:szCs w:val="22"/>
        </w:rPr>
      </w:pPr>
      <w:r w:rsidRPr="000202DD">
        <w:rPr>
          <w:rFonts w:ascii="Arial" w:eastAsia="Times New Roman" w:hAnsi="Arial" w:cs="Arial"/>
          <w:sz w:val="22"/>
          <w:szCs w:val="22"/>
          <w:shd w:val="clear" w:color="auto" w:fill="FFFFFF"/>
        </w:rPr>
        <w:t>ITM407                        E-Commerce &amp; m-Commerce</w:t>
      </w:r>
    </w:p>
    <w:p w:rsidR="003B6A2D" w:rsidRPr="000202DD" w:rsidRDefault="003B6A2D" w:rsidP="000202DD">
      <w:pPr>
        <w:numPr>
          <w:ilvl w:val="0"/>
          <w:numId w:val="4"/>
        </w:numPr>
        <w:spacing w:before="100" w:beforeAutospacing="1" w:after="80"/>
        <w:rPr>
          <w:rFonts w:ascii="Arial" w:eastAsia="Times New Roman" w:hAnsi="Arial" w:cs="Arial"/>
          <w:sz w:val="22"/>
          <w:szCs w:val="22"/>
        </w:rPr>
      </w:pPr>
      <w:r w:rsidRPr="000202D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ITM408                        Enterprise Systems</w:t>
      </w:r>
    </w:p>
    <w:p w:rsidR="003B6A2D" w:rsidRPr="000202DD" w:rsidRDefault="003B6A2D" w:rsidP="000202DD">
      <w:pPr>
        <w:numPr>
          <w:ilvl w:val="0"/>
          <w:numId w:val="4"/>
        </w:numPr>
        <w:spacing w:before="100" w:beforeAutospacing="1" w:after="80"/>
        <w:rPr>
          <w:rFonts w:ascii="Arial" w:eastAsia="Times New Roman" w:hAnsi="Arial" w:cs="Arial"/>
          <w:sz w:val="22"/>
          <w:szCs w:val="22"/>
        </w:rPr>
      </w:pPr>
      <w:r w:rsidRPr="000202D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ITM409                        IT Strategies for Business</w:t>
      </w:r>
    </w:p>
    <w:p w:rsidR="003B6A2D" w:rsidRPr="000202DD" w:rsidRDefault="003B6A2D" w:rsidP="000202DD">
      <w:pPr>
        <w:numPr>
          <w:ilvl w:val="0"/>
          <w:numId w:val="4"/>
        </w:numPr>
        <w:spacing w:before="100" w:beforeAutospacing="1" w:after="80"/>
        <w:rPr>
          <w:rFonts w:ascii="Arial" w:eastAsia="Times New Roman" w:hAnsi="Arial" w:cs="Arial"/>
          <w:sz w:val="22"/>
          <w:szCs w:val="22"/>
        </w:rPr>
      </w:pPr>
      <w:r w:rsidRPr="000202D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OM03             </w:t>
      </w:r>
      <w:r w:rsidR="00267167" w:rsidRPr="000202D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             </w:t>
      </w:r>
      <w:r w:rsidRPr="000202D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Project Management</w:t>
      </w:r>
    </w:p>
    <w:p w:rsidR="00F314EF" w:rsidRPr="000202DD" w:rsidRDefault="00F314EF" w:rsidP="000202DD">
      <w:pPr>
        <w:spacing w:before="100" w:beforeAutospacing="1" w:after="80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:rsidR="00F314EF" w:rsidRPr="000202DD" w:rsidRDefault="00F314EF" w:rsidP="000202DD">
      <w:pPr>
        <w:spacing w:before="100" w:beforeAutospacing="1" w:after="80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:rsidR="00F314EF" w:rsidRPr="000202DD" w:rsidRDefault="00F314EF" w:rsidP="000202DD">
      <w:pPr>
        <w:spacing w:before="100" w:beforeAutospacing="1" w:after="80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:rsidR="000202DD" w:rsidRDefault="000202DD" w:rsidP="000202DD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:rsidR="003B6A2D" w:rsidRPr="000202DD" w:rsidRDefault="003B6A2D" w:rsidP="000202DD">
      <w:pPr>
        <w:rPr>
          <w:rFonts w:ascii="Arial" w:eastAsia="Times New Roman" w:hAnsi="Arial" w:cs="Arial"/>
          <w:color w:val="7030A0"/>
          <w:sz w:val="22"/>
          <w:szCs w:val="22"/>
        </w:rPr>
      </w:pPr>
      <w:r w:rsidRPr="000202DD">
        <w:rPr>
          <w:rStyle w:val="Strong"/>
          <w:rFonts w:ascii="Arial" w:eastAsia="Times New Roman" w:hAnsi="Arial" w:cs="Arial"/>
          <w:color w:val="7030A0"/>
          <w:sz w:val="22"/>
          <w:szCs w:val="22"/>
          <w:u w:val="single"/>
          <w:shd w:val="clear" w:color="auto" w:fill="FFFFFF"/>
        </w:rPr>
        <w:lastRenderedPageBreak/>
        <w:t>*Specialization (Financial Systems)</w:t>
      </w:r>
    </w:p>
    <w:p w:rsidR="003B6A2D" w:rsidRPr="000202DD" w:rsidRDefault="003B6A2D" w:rsidP="000202DD">
      <w:pPr>
        <w:numPr>
          <w:ilvl w:val="0"/>
          <w:numId w:val="5"/>
        </w:numPr>
        <w:spacing w:before="100" w:beforeAutospacing="1" w:after="80"/>
        <w:rPr>
          <w:rFonts w:ascii="Arial" w:eastAsia="Times New Roman" w:hAnsi="Arial" w:cs="Arial"/>
          <w:sz w:val="22"/>
          <w:szCs w:val="22"/>
        </w:rPr>
      </w:pPr>
      <w:r w:rsidRPr="000202D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FM03               Security Analysis &amp; Portfolio Management</w:t>
      </w:r>
    </w:p>
    <w:p w:rsidR="003B6A2D" w:rsidRPr="000202DD" w:rsidRDefault="003B6A2D" w:rsidP="000202DD">
      <w:pPr>
        <w:numPr>
          <w:ilvl w:val="0"/>
          <w:numId w:val="5"/>
        </w:numPr>
        <w:spacing w:before="100" w:beforeAutospacing="1" w:after="80"/>
        <w:rPr>
          <w:rFonts w:ascii="Arial" w:eastAsia="Times New Roman" w:hAnsi="Arial" w:cs="Arial"/>
          <w:sz w:val="22"/>
          <w:szCs w:val="22"/>
        </w:rPr>
      </w:pPr>
      <w:r w:rsidRPr="000202D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FM12               Financial Management</w:t>
      </w:r>
    </w:p>
    <w:p w:rsidR="003B6A2D" w:rsidRPr="000202DD" w:rsidRDefault="003B6A2D" w:rsidP="000202DD">
      <w:pPr>
        <w:numPr>
          <w:ilvl w:val="0"/>
          <w:numId w:val="5"/>
        </w:numPr>
        <w:spacing w:before="100" w:beforeAutospacing="1" w:after="80"/>
        <w:rPr>
          <w:rFonts w:ascii="Arial" w:eastAsia="Times New Roman" w:hAnsi="Arial" w:cs="Arial"/>
          <w:sz w:val="22"/>
          <w:szCs w:val="22"/>
        </w:rPr>
      </w:pPr>
      <w:r w:rsidRPr="000202D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ITM321                        IT Application in Banking</w:t>
      </w:r>
    </w:p>
    <w:p w:rsidR="003B6A2D" w:rsidRPr="000202DD" w:rsidRDefault="003B6A2D" w:rsidP="000202DD">
      <w:pPr>
        <w:numPr>
          <w:ilvl w:val="0"/>
          <w:numId w:val="5"/>
        </w:numPr>
        <w:spacing w:before="100" w:beforeAutospacing="1" w:after="80"/>
        <w:rPr>
          <w:rFonts w:ascii="Arial" w:eastAsia="Times New Roman" w:hAnsi="Arial" w:cs="Arial"/>
          <w:sz w:val="22"/>
          <w:szCs w:val="22"/>
        </w:rPr>
      </w:pPr>
      <w:r w:rsidRPr="000202D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ITM323                        Project Finance</w:t>
      </w:r>
    </w:p>
    <w:p w:rsidR="003B6A2D" w:rsidRPr="000202DD" w:rsidRDefault="003B6A2D" w:rsidP="000202DD">
      <w:pPr>
        <w:numPr>
          <w:ilvl w:val="0"/>
          <w:numId w:val="5"/>
        </w:numPr>
        <w:spacing w:before="100" w:beforeAutospacing="1" w:after="80"/>
        <w:rPr>
          <w:rFonts w:ascii="Arial" w:eastAsia="Times New Roman" w:hAnsi="Arial" w:cs="Arial"/>
          <w:sz w:val="22"/>
          <w:szCs w:val="22"/>
        </w:rPr>
      </w:pPr>
      <w:r w:rsidRPr="000202D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ITM324                        Developing Financial Portal</w:t>
      </w:r>
    </w:p>
    <w:p w:rsidR="003B6A2D" w:rsidRPr="000202DD" w:rsidRDefault="003B6A2D" w:rsidP="000202DD">
      <w:pPr>
        <w:numPr>
          <w:ilvl w:val="0"/>
          <w:numId w:val="5"/>
        </w:numPr>
        <w:spacing w:before="100" w:beforeAutospacing="1" w:after="80"/>
        <w:rPr>
          <w:rFonts w:ascii="Arial" w:eastAsia="Times New Roman" w:hAnsi="Arial" w:cs="Arial"/>
          <w:sz w:val="22"/>
          <w:szCs w:val="22"/>
        </w:rPr>
      </w:pPr>
      <w:r w:rsidRPr="000202D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ITM325                        Financial Engineering</w:t>
      </w:r>
    </w:p>
    <w:p w:rsidR="003B6A2D" w:rsidRPr="000202DD" w:rsidRDefault="003B6A2D" w:rsidP="000202DD">
      <w:pPr>
        <w:rPr>
          <w:rFonts w:ascii="Arial" w:eastAsia="Times New Roman" w:hAnsi="Arial" w:cs="Arial"/>
          <w:sz w:val="22"/>
          <w:szCs w:val="22"/>
        </w:rPr>
      </w:pPr>
      <w:r w:rsidRPr="000202DD">
        <w:rPr>
          <w:rFonts w:ascii="Arial" w:eastAsia="Times New Roman" w:hAnsi="Arial" w:cs="Arial"/>
          <w:sz w:val="22"/>
          <w:szCs w:val="22"/>
        </w:rPr>
        <w:t> </w:t>
      </w:r>
    </w:p>
    <w:p w:rsidR="003B6A2D" w:rsidRPr="000202DD" w:rsidRDefault="003B6A2D" w:rsidP="000202DD">
      <w:pPr>
        <w:rPr>
          <w:rFonts w:ascii="Arial" w:eastAsia="Times New Roman" w:hAnsi="Arial" w:cs="Arial"/>
          <w:sz w:val="22"/>
          <w:szCs w:val="22"/>
        </w:rPr>
      </w:pPr>
      <w:r w:rsidRPr="000202DD">
        <w:rPr>
          <w:rFonts w:ascii="Arial" w:eastAsia="Times New Roman" w:hAnsi="Arial" w:cs="Arial"/>
          <w:sz w:val="22"/>
          <w:szCs w:val="22"/>
        </w:rPr>
        <w:t> </w:t>
      </w:r>
    </w:p>
    <w:p w:rsidR="003B6A2D" w:rsidRPr="000202DD" w:rsidRDefault="003B6A2D" w:rsidP="000202DD">
      <w:pPr>
        <w:rPr>
          <w:rFonts w:ascii="Arial" w:eastAsia="Times New Roman" w:hAnsi="Arial" w:cs="Arial"/>
          <w:sz w:val="22"/>
          <w:szCs w:val="22"/>
        </w:rPr>
      </w:pPr>
      <w:r w:rsidRPr="000202DD">
        <w:rPr>
          <w:rStyle w:val="Strong"/>
          <w:rFonts w:ascii="Arial" w:eastAsia="Times New Roman" w:hAnsi="Arial" w:cs="Arial"/>
          <w:color w:val="7030A0"/>
          <w:sz w:val="22"/>
          <w:szCs w:val="22"/>
          <w:u w:val="single"/>
          <w:shd w:val="clear" w:color="auto" w:fill="FFFFFF"/>
        </w:rPr>
        <w:t>*Specialization (HR Systems)</w:t>
      </w:r>
    </w:p>
    <w:p w:rsidR="003B6A2D" w:rsidRPr="000202DD" w:rsidRDefault="003B6A2D" w:rsidP="000202DD">
      <w:pPr>
        <w:numPr>
          <w:ilvl w:val="0"/>
          <w:numId w:val="6"/>
        </w:numPr>
        <w:spacing w:before="100" w:beforeAutospacing="1" w:after="80"/>
        <w:rPr>
          <w:rFonts w:ascii="Arial" w:eastAsia="Times New Roman" w:hAnsi="Arial" w:cs="Arial"/>
          <w:sz w:val="22"/>
          <w:szCs w:val="22"/>
        </w:rPr>
      </w:pPr>
      <w:r w:rsidRPr="000202D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HR03               Performance Management</w:t>
      </w:r>
    </w:p>
    <w:p w:rsidR="003B6A2D" w:rsidRPr="000202DD" w:rsidRDefault="003B6A2D" w:rsidP="000202DD">
      <w:pPr>
        <w:numPr>
          <w:ilvl w:val="0"/>
          <w:numId w:val="6"/>
        </w:numPr>
        <w:spacing w:before="100" w:beforeAutospacing="1" w:after="80"/>
        <w:rPr>
          <w:rFonts w:ascii="Arial" w:eastAsia="Times New Roman" w:hAnsi="Arial" w:cs="Arial"/>
          <w:sz w:val="22"/>
          <w:szCs w:val="22"/>
        </w:rPr>
      </w:pPr>
      <w:r w:rsidRPr="000202D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HR04               Training and Development</w:t>
      </w:r>
    </w:p>
    <w:p w:rsidR="003B6A2D" w:rsidRPr="000202DD" w:rsidRDefault="003B6A2D" w:rsidP="000202DD">
      <w:pPr>
        <w:numPr>
          <w:ilvl w:val="0"/>
          <w:numId w:val="6"/>
        </w:numPr>
        <w:spacing w:before="100" w:beforeAutospacing="1" w:after="80"/>
        <w:rPr>
          <w:rFonts w:ascii="Arial" w:eastAsia="Times New Roman" w:hAnsi="Arial" w:cs="Arial"/>
          <w:sz w:val="22"/>
          <w:szCs w:val="22"/>
        </w:rPr>
      </w:pPr>
      <w:r w:rsidRPr="000202D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HR06               International Human Resource Management</w:t>
      </w:r>
    </w:p>
    <w:p w:rsidR="003B6A2D" w:rsidRPr="000202DD" w:rsidRDefault="003B6A2D" w:rsidP="000202DD">
      <w:pPr>
        <w:numPr>
          <w:ilvl w:val="0"/>
          <w:numId w:val="6"/>
        </w:numPr>
        <w:spacing w:before="100" w:beforeAutospacing="1" w:after="80"/>
        <w:rPr>
          <w:rFonts w:ascii="Arial" w:eastAsia="Times New Roman" w:hAnsi="Arial" w:cs="Arial"/>
          <w:sz w:val="22"/>
          <w:szCs w:val="22"/>
        </w:rPr>
      </w:pPr>
      <w:r w:rsidRPr="000202D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HR08               Managerial Leadership</w:t>
      </w:r>
    </w:p>
    <w:p w:rsidR="003B6A2D" w:rsidRPr="000202DD" w:rsidRDefault="00F314EF" w:rsidP="000202DD">
      <w:pPr>
        <w:numPr>
          <w:ilvl w:val="0"/>
          <w:numId w:val="6"/>
        </w:numPr>
        <w:spacing w:before="100" w:beforeAutospacing="1" w:after="80"/>
        <w:rPr>
          <w:rFonts w:ascii="Arial" w:eastAsia="Times New Roman" w:hAnsi="Arial" w:cs="Arial"/>
          <w:sz w:val="22"/>
          <w:szCs w:val="22"/>
        </w:rPr>
      </w:pPr>
      <w:r w:rsidRPr="000202D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ITM313             </w:t>
      </w:r>
      <w:r w:rsidR="003B6A2D" w:rsidRPr="000202D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Knowledge Management</w:t>
      </w:r>
    </w:p>
    <w:p w:rsidR="003B6A2D" w:rsidRPr="000202DD" w:rsidRDefault="00F314EF" w:rsidP="000202DD">
      <w:pPr>
        <w:numPr>
          <w:ilvl w:val="0"/>
          <w:numId w:val="6"/>
        </w:numPr>
        <w:spacing w:before="100" w:beforeAutospacing="1" w:after="80"/>
        <w:rPr>
          <w:rFonts w:ascii="Arial" w:eastAsia="Times New Roman" w:hAnsi="Arial" w:cs="Arial"/>
          <w:sz w:val="22"/>
          <w:szCs w:val="22"/>
        </w:rPr>
      </w:pPr>
      <w:r w:rsidRPr="000202D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ITM353             </w:t>
      </w:r>
      <w:r w:rsidR="003B6A2D" w:rsidRPr="000202D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Human Resource Information Management</w:t>
      </w:r>
    </w:p>
    <w:p w:rsidR="003B6A2D" w:rsidRPr="000202DD" w:rsidRDefault="003B6A2D" w:rsidP="000202DD">
      <w:pPr>
        <w:rPr>
          <w:rFonts w:ascii="Arial" w:eastAsia="Times New Roman" w:hAnsi="Arial" w:cs="Arial"/>
          <w:color w:val="7030A0"/>
          <w:sz w:val="22"/>
          <w:szCs w:val="22"/>
        </w:rPr>
      </w:pPr>
      <w:r w:rsidRPr="000202DD">
        <w:rPr>
          <w:rFonts w:ascii="Arial" w:eastAsia="Times New Roman" w:hAnsi="Arial" w:cs="Arial"/>
          <w:color w:val="7030A0"/>
          <w:sz w:val="22"/>
          <w:szCs w:val="22"/>
        </w:rPr>
        <w:t> </w:t>
      </w:r>
    </w:p>
    <w:p w:rsidR="003B6A2D" w:rsidRPr="000202DD" w:rsidRDefault="003B6A2D" w:rsidP="000202DD">
      <w:pPr>
        <w:rPr>
          <w:rFonts w:ascii="Arial" w:eastAsia="Times New Roman" w:hAnsi="Arial" w:cs="Arial"/>
          <w:sz w:val="22"/>
          <w:szCs w:val="22"/>
        </w:rPr>
      </w:pPr>
      <w:r w:rsidRPr="000202DD">
        <w:rPr>
          <w:rStyle w:val="Strong"/>
          <w:rFonts w:ascii="Arial" w:eastAsia="Times New Roman" w:hAnsi="Arial" w:cs="Arial"/>
          <w:color w:val="7030A0"/>
          <w:sz w:val="22"/>
          <w:szCs w:val="22"/>
          <w:u w:val="single"/>
          <w:shd w:val="clear" w:color="auto" w:fill="FFFFFF"/>
        </w:rPr>
        <w:t>*Specialization (E-Commerce</w:t>
      </w:r>
      <w:r w:rsidRPr="000202DD">
        <w:rPr>
          <w:rStyle w:val="Strong"/>
          <w:rFonts w:ascii="Arial" w:eastAsia="Times New Roman" w:hAnsi="Arial" w:cs="Arial"/>
          <w:color w:val="548DD4"/>
          <w:sz w:val="22"/>
          <w:szCs w:val="22"/>
          <w:u w:val="single"/>
          <w:shd w:val="clear" w:color="auto" w:fill="FFFFFF"/>
        </w:rPr>
        <w:t>)</w:t>
      </w:r>
    </w:p>
    <w:p w:rsidR="003B6A2D" w:rsidRPr="000202DD" w:rsidRDefault="003B6A2D" w:rsidP="000202DD">
      <w:pPr>
        <w:numPr>
          <w:ilvl w:val="0"/>
          <w:numId w:val="7"/>
        </w:numPr>
        <w:spacing w:before="100" w:beforeAutospacing="1" w:after="80"/>
        <w:rPr>
          <w:rFonts w:ascii="Arial" w:eastAsia="Times New Roman" w:hAnsi="Arial" w:cs="Arial"/>
          <w:sz w:val="22"/>
          <w:szCs w:val="22"/>
        </w:rPr>
      </w:pPr>
      <w:r w:rsidRPr="000202D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ITM104                        Web Application Development</w:t>
      </w:r>
    </w:p>
    <w:p w:rsidR="003B6A2D" w:rsidRPr="000202DD" w:rsidRDefault="003B6A2D" w:rsidP="000202DD">
      <w:pPr>
        <w:numPr>
          <w:ilvl w:val="0"/>
          <w:numId w:val="7"/>
        </w:numPr>
        <w:spacing w:before="100" w:beforeAutospacing="1" w:after="80"/>
        <w:rPr>
          <w:rFonts w:ascii="Arial" w:eastAsia="Times New Roman" w:hAnsi="Arial" w:cs="Arial"/>
          <w:sz w:val="22"/>
          <w:szCs w:val="22"/>
        </w:rPr>
      </w:pPr>
      <w:r w:rsidRPr="000202D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ITM317                        HTML &amp; WML</w:t>
      </w:r>
    </w:p>
    <w:p w:rsidR="003B6A2D" w:rsidRPr="000202DD" w:rsidRDefault="003B6A2D" w:rsidP="000202DD">
      <w:pPr>
        <w:numPr>
          <w:ilvl w:val="0"/>
          <w:numId w:val="7"/>
        </w:numPr>
        <w:spacing w:before="100" w:beforeAutospacing="1" w:after="80"/>
        <w:rPr>
          <w:rFonts w:ascii="Arial" w:eastAsia="Times New Roman" w:hAnsi="Arial" w:cs="Arial"/>
          <w:sz w:val="22"/>
          <w:szCs w:val="22"/>
        </w:rPr>
      </w:pPr>
      <w:r w:rsidRPr="000202D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ITM318                        Supply and Logistics in e-Commerce</w:t>
      </w:r>
    </w:p>
    <w:p w:rsidR="003B6A2D" w:rsidRPr="000202DD" w:rsidRDefault="003B6A2D" w:rsidP="000202DD">
      <w:pPr>
        <w:numPr>
          <w:ilvl w:val="0"/>
          <w:numId w:val="7"/>
        </w:numPr>
        <w:spacing w:before="100" w:beforeAutospacing="1" w:after="80"/>
        <w:rPr>
          <w:rFonts w:ascii="Arial" w:eastAsia="Times New Roman" w:hAnsi="Arial" w:cs="Arial"/>
          <w:sz w:val="22"/>
          <w:szCs w:val="22"/>
        </w:rPr>
      </w:pPr>
      <w:r w:rsidRPr="000202D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ITM319                        Internet Strategy for Business</w:t>
      </w:r>
    </w:p>
    <w:p w:rsidR="003B6A2D" w:rsidRPr="000202DD" w:rsidRDefault="003B6A2D" w:rsidP="000202DD">
      <w:pPr>
        <w:numPr>
          <w:ilvl w:val="0"/>
          <w:numId w:val="7"/>
        </w:numPr>
        <w:spacing w:before="100" w:beforeAutospacing="1" w:after="80"/>
        <w:rPr>
          <w:rFonts w:ascii="Arial" w:eastAsia="Times New Roman" w:hAnsi="Arial" w:cs="Arial"/>
          <w:sz w:val="22"/>
          <w:szCs w:val="22"/>
        </w:rPr>
      </w:pPr>
      <w:r w:rsidRPr="000202D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ITM320                        Quality Management in e-Commerce</w:t>
      </w:r>
    </w:p>
    <w:p w:rsidR="003B6A2D" w:rsidRPr="000202DD" w:rsidRDefault="003B6A2D" w:rsidP="000202DD">
      <w:pPr>
        <w:numPr>
          <w:ilvl w:val="0"/>
          <w:numId w:val="7"/>
        </w:numPr>
        <w:spacing w:before="100" w:beforeAutospacing="1" w:after="80"/>
        <w:rPr>
          <w:rFonts w:ascii="Arial" w:eastAsia="Times New Roman" w:hAnsi="Arial" w:cs="Arial"/>
          <w:sz w:val="22"/>
          <w:szCs w:val="22"/>
        </w:rPr>
      </w:pPr>
      <w:r w:rsidRPr="000202D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ITM325                        Security &amp; ethical issues in e-Commerce    </w:t>
      </w:r>
    </w:p>
    <w:p w:rsidR="003B6A2D" w:rsidRPr="000202DD" w:rsidRDefault="003B6A2D" w:rsidP="000202DD">
      <w:pPr>
        <w:rPr>
          <w:rFonts w:ascii="Arial" w:eastAsia="Times New Roman" w:hAnsi="Arial" w:cs="Arial"/>
          <w:sz w:val="22"/>
          <w:szCs w:val="22"/>
        </w:rPr>
      </w:pPr>
      <w:r w:rsidRPr="000202DD">
        <w:rPr>
          <w:rFonts w:ascii="Arial" w:eastAsia="Times New Roman" w:hAnsi="Arial" w:cs="Arial"/>
          <w:sz w:val="22"/>
          <w:szCs w:val="22"/>
        </w:rPr>
        <w:t> </w:t>
      </w:r>
    </w:p>
    <w:p w:rsidR="003B6A2D" w:rsidRPr="000202DD" w:rsidRDefault="003B6A2D" w:rsidP="000202DD">
      <w:pPr>
        <w:rPr>
          <w:rFonts w:ascii="Arial" w:eastAsia="Times New Roman" w:hAnsi="Arial" w:cs="Arial"/>
          <w:sz w:val="22"/>
          <w:szCs w:val="22"/>
        </w:rPr>
      </w:pPr>
      <w:r w:rsidRPr="000202DD">
        <w:rPr>
          <w:rFonts w:ascii="Arial" w:eastAsia="Times New Roman" w:hAnsi="Arial" w:cs="Arial"/>
          <w:sz w:val="22"/>
          <w:szCs w:val="22"/>
        </w:rPr>
        <w:t> </w:t>
      </w:r>
    </w:p>
    <w:p w:rsidR="003B6A2D" w:rsidRPr="000202DD" w:rsidRDefault="003B6A2D" w:rsidP="000202DD">
      <w:pPr>
        <w:rPr>
          <w:rFonts w:ascii="Arial" w:eastAsia="Times New Roman" w:hAnsi="Arial" w:cs="Arial"/>
          <w:color w:val="7030A0"/>
          <w:sz w:val="22"/>
          <w:szCs w:val="22"/>
        </w:rPr>
      </w:pPr>
      <w:r w:rsidRPr="000202DD">
        <w:rPr>
          <w:rStyle w:val="Strong"/>
          <w:rFonts w:ascii="Arial" w:eastAsia="Times New Roman" w:hAnsi="Arial" w:cs="Arial"/>
          <w:color w:val="7030A0"/>
          <w:sz w:val="22"/>
          <w:szCs w:val="22"/>
          <w:u w:val="single"/>
        </w:rPr>
        <w:t>*Specialization (IS Audit)</w:t>
      </w:r>
    </w:p>
    <w:p w:rsidR="003B6A2D" w:rsidRPr="000202DD" w:rsidRDefault="003B6A2D" w:rsidP="000202DD">
      <w:pPr>
        <w:numPr>
          <w:ilvl w:val="0"/>
          <w:numId w:val="8"/>
        </w:numPr>
        <w:spacing w:before="100" w:beforeAutospacing="1" w:after="80"/>
        <w:rPr>
          <w:rFonts w:ascii="Arial" w:eastAsia="Times New Roman" w:hAnsi="Arial" w:cs="Arial"/>
          <w:sz w:val="22"/>
          <w:szCs w:val="22"/>
        </w:rPr>
      </w:pPr>
      <w:r w:rsidRPr="000202D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ITM360                        Auditing Information System</w:t>
      </w:r>
    </w:p>
    <w:p w:rsidR="003B6A2D" w:rsidRPr="000202DD" w:rsidRDefault="003B6A2D" w:rsidP="000202DD">
      <w:pPr>
        <w:numPr>
          <w:ilvl w:val="0"/>
          <w:numId w:val="8"/>
        </w:numPr>
        <w:spacing w:before="100" w:beforeAutospacing="1" w:after="80"/>
        <w:rPr>
          <w:rFonts w:ascii="Arial" w:eastAsia="Times New Roman" w:hAnsi="Arial" w:cs="Arial"/>
          <w:sz w:val="22"/>
          <w:szCs w:val="22"/>
        </w:rPr>
      </w:pPr>
      <w:r w:rsidRPr="000202D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ITM361                        Governance &amp; Management of IT</w:t>
      </w:r>
    </w:p>
    <w:p w:rsidR="003B6A2D" w:rsidRPr="000202DD" w:rsidRDefault="003B6A2D" w:rsidP="000202DD">
      <w:pPr>
        <w:numPr>
          <w:ilvl w:val="0"/>
          <w:numId w:val="8"/>
        </w:numPr>
        <w:spacing w:before="100" w:beforeAutospacing="1" w:after="80"/>
        <w:rPr>
          <w:rFonts w:ascii="Arial" w:eastAsia="Times New Roman" w:hAnsi="Arial" w:cs="Arial"/>
          <w:sz w:val="22"/>
          <w:szCs w:val="22"/>
        </w:rPr>
      </w:pPr>
      <w:r w:rsidRPr="000202D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ITM362                        Information Systems Acquisition, Development &amp; Implementation</w:t>
      </w:r>
    </w:p>
    <w:p w:rsidR="003B6A2D" w:rsidRPr="000202DD" w:rsidRDefault="003B6A2D" w:rsidP="000202DD">
      <w:pPr>
        <w:numPr>
          <w:ilvl w:val="0"/>
          <w:numId w:val="8"/>
        </w:numPr>
        <w:spacing w:before="100" w:beforeAutospacing="1" w:after="80"/>
        <w:rPr>
          <w:rFonts w:ascii="Arial" w:eastAsia="Times New Roman" w:hAnsi="Arial" w:cs="Arial"/>
          <w:sz w:val="22"/>
          <w:szCs w:val="22"/>
        </w:rPr>
      </w:pPr>
      <w:r w:rsidRPr="000202D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ITM363                        Protection of Information Assets</w:t>
      </w:r>
    </w:p>
    <w:p w:rsidR="003B6A2D" w:rsidRPr="000202DD" w:rsidRDefault="003B6A2D" w:rsidP="000202DD">
      <w:pPr>
        <w:numPr>
          <w:ilvl w:val="0"/>
          <w:numId w:val="8"/>
        </w:numPr>
        <w:spacing w:before="100" w:beforeAutospacing="1" w:after="80"/>
        <w:rPr>
          <w:rFonts w:ascii="Arial" w:eastAsia="Times New Roman" w:hAnsi="Arial" w:cs="Arial"/>
          <w:sz w:val="22"/>
          <w:szCs w:val="22"/>
        </w:rPr>
      </w:pPr>
      <w:r w:rsidRPr="000202D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ITM364                        Evaluation of Information Assets</w:t>
      </w:r>
    </w:p>
    <w:p w:rsidR="003B6A2D" w:rsidRPr="000202DD" w:rsidRDefault="003B6A2D" w:rsidP="000202DD">
      <w:pPr>
        <w:numPr>
          <w:ilvl w:val="0"/>
          <w:numId w:val="8"/>
        </w:numPr>
        <w:spacing w:before="100" w:beforeAutospacing="1" w:after="80"/>
        <w:rPr>
          <w:rFonts w:ascii="Arial" w:eastAsia="Times New Roman" w:hAnsi="Arial" w:cs="Arial"/>
          <w:sz w:val="22"/>
          <w:szCs w:val="22"/>
        </w:rPr>
      </w:pPr>
      <w:r w:rsidRPr="000202DD">
        <w:rPr>
          <w:rFonts w:ascii="Arial" w:eastAsia="Times New Roman" w:hAnsi="Arial" w:cs="Arial"/>
          <w:color w:val="000000"/>
          <w:sz w:val="22"/>
          <w:szCs w:val="22"/>
        </w:rPr>
        <w:t>ITM404                        Information Risk Management</w:t>
      </w:r>
    </w:p>
    <w:p w:rsidR="003B6A2D" w:rsidRPr="000202DD" w:rsidRDefault="003B6A2D" w:rsidP="000202DD">
      <w:pPr>
        <w:rPr>
          <w:rFonts w:ascii="Arial" w:eastAsia="Times New Roman" w:hAnsi="Arial" w:cs="Arial"/>
          <w:color w:val="7030A0"/>
          <w:sz w:val="22"/>
          <w:szCs w:val="22"/>
        </w:rPr>
      </w:pPr>
      <w:r w:rsidRPr="000202DD">
        <w:rPr>
          <w:rFonts w:ascii="Arial" w:eastAsia="Times New Roman" w:hAnsi="Arial" w:cs="Arial"/>
          <w:color w:val="7030A0"/>
          <w:sz w:val="22"/>
          <w:szCs w:val="22"/>
        </w:rPr>
        <w:t> </w:t>
      </w:r>
    </w:p>
    <w:p w:rsidR="003B6A2D" w:rsidRPr="000202DD" w:rsidRDefault="003B6A2D" w:rsidP="000202DD">
      <w:pPr>
        <w:rPr>
          <w:rFonts w:ascii="Arial" w:eastAsia="Times New Roman" w:hAnsi="Arial" w:cs="Arial"/>
          <w:color w:val="7030A0"/>
          <w:sz w:val="22"/>
          <w:szCs w:val="22"/>
        </w:rPr>
      </w:pPr>
      <w:r w:rsidRPr="000202DD">
        <w:rPr>
          <w:rStyle w:val="Strong"/>
          <w:rFonts w:ascii="Arial" w:eastAsia="Times New Roman" w:hAnsi="Arial" w:cs="Arial"/>
          <w:color w:val="7030A0"/>
          <w:sz w:val="22"/>
          <w:szCs w:val="22"/>
          <w:u w:val="single"/>
          <w:shd w:val="clear" w:color="auto" w:fill="FFFFFF"/>
        </w:rPr>
        <w:t>*Specialization (Data Analytics &amp; Business Intelligence)</w:t>
      </w:r>
    </w:p>
    <w:p w:rsidR="003B6A2D" w:rsidRPr="000202DD" w:rsidRDefault="003B6A2D" w:rsidP="000202DD">
      <w:pPr>
        <w:numPr>
          <w:ilvl w:val="0"/>
          <w:numId w:val="9"/>
        </w:numPr>
        <w:spacing w:before="100" w:beforeAutospacing="1" w:after="80"/>
        <w:rPr>
          <w:rFonts w:ascii="Arial" w:eastAsia="Times New Roman" w:hAnsi="Arial" w:cs="Arial"/>
          <w:sz w:val="22"/>
          <w:szCs w:val="22"/>
        </w:rPr>
      </w:pPr>
      <w:r w:rsidRPr="000202D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ITM370                        Foundation of Business Analytics</w:t>
      </w:r>
    </w:p>
    <w:p w:rsidR="003B6A2D" w:rsidRPr="000202DD" w:rsidRDefault="003B6A2D" w:rsidP="000202DD">
      <w:pPr>
        <w:numPr>
          <w:ilvl w:val="0"/>
          <w:numId w:val="9"/>
        </w:numPr>
        <w:spacing w:before="100" w:beforeAutospacing="1" w:after="80"/>
        <w:rPr>
          <w:rFonts w:ascii="Arial" w:eastAsia="Times New Roman" w:hAnsi="Arial" w:cs="Arial"/>
          <w:sz w:val="22"/>
          <w:szCs w:val="22"/>
        </w:rPr>
      </w:pPr>
      <w:r w:rsidRPr="000202D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ITM371                        Applied Business Intelligence</w:t>
      </w:r>
    </w:p>
    <w:p w:rsidR="003B6A2D" w:rsidRPr="000202DD" w:rsidRDefault="003B6A2D" w:rsidP="000202DD">
      <w:pPr>
        <w:numPr>
          <w:ilvl w:val="0"/>
          <w:numId w:val="9"/>
        </w:numPr>
        <w:spacing w:before="100" w:beforeAutospacing="1" w:after="80"/>
        <w:rPr>
          <w:rFonts w:ascii="Arial" w:eastAsia="Times New Roman" w:hAnsi="Arial" w:cs="Arial"/>
          <w:sz w:val="22"/>
          <w:szCs w:val="22"/>
        </w:rPr>
      </w:pPr>
      <w:r w:rsidRPr="000202D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ITM372                        Predictive Modeling with Data Analysis</w:t>
      </w:r>
    </w:p>
    <w:p w:rsidR="003B6A2D" w:rsidRPr="000202DD" w:rsidRDefault="003B6A2D" w:rsidP="000202DD">
      <w:pPr>
        <w:numPr>
          <w:ilvl w:val="0"/>
          <w:numId w:val="9"/>
        </w:numPr>
        <w:spacing w:before="100" w:beforeAutospacing="1" w:after="80"/>
        <w:rPr>
          <w:rFonts w:ascii="Arial" w:eastAsia="Times New Roman" w:hAnsi="Arial" w:cs="Arial"/>
          <w:sz w:val="22"/>
          <w:szCs w:val="22"/>
        </w:rPr>
      </w:pPr>
      <w:r w:rsidRPr="000202D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ITM373                        Managing Big Data</w:t>
      </w:r>
    </w:p>
    <w:p w:rsidR="003B6A2D" w:rsidRPr="000202DD" w:rsidRDefault="003B6A2D" w:rsidP="000202DD">
      <w:pPr>
        <w:numPr>
          <w:ilvl w:val="0"/>
          <w:numId w:val="9"/>
        </w:numPr>
        <w:spacing w:before="100" w:beforeAutospacing="1" w:after="80"/>
        <w:rPr>
          <w:rFonts w:ascii="Arial" w:eastAsia="Times New Roman" w:hAnsi="Arial" w:cs="Arial"/>
          <w:sz w:val="22"/>
          <w:szCs w:val="22"/>
        </w:rPr>
      </w:pPr>
      <w:r w:rsidRPr="000202D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ITM374                        Social and Web analytics</w:t>
      </w:r>
    </w:p>
    <w:p w:rsidR="003B6A2D" w:rsidRPr="000202DD" w:rsidRDefault="003B6A2D" w:rsidP="000202DD">
      <w:pPr>
        <w:numPr>
          <w:ilvl w:val="0"/>
          <w:numId w:val="9"/>
        </w:numPr>
        <w:spacing w:before="100" w:beforeAutospacing="1" w:after="80"/>
        <w:rPr>
          <w:rFonts w:ascii="Arial" w:eastAsia="Times New Roman" w:hAnsi="Arial" w:cs="Arial"/>
          <w:sz w:val="22"/>
          <w:szCs w:val="22"/>
        </w:rPr>
      </w:pPr>
      <w:r w:rsidRPr="000202D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ITM375                        Industry applications of Analytics </w:t>
      </w:r>
    </w:p>
    <w:p w:rsidR="00F314EF" w:rsidRPr="000202DD" w:rsidRDefault="00F314EF" w:rsidP="000202D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F314EF" w:rsidRPr="000202DD" w:rsidSect="00F314EF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44FC"/>
    <w:multiLevelType w:val="multilevel"/>
    <w:tmpl w:val="6494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F45B8"/>
    <w:multiLevelType w:val="multilevel"/>
    <w:tmpl w:val="F1C4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8B57D4"/>
    <w:multiLevelType w:val="multilevel"/>
    <w:tmpl w:val="332C6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F115CD"/>
    <w:multiLevelType w:val="multilevel"/>
    <w:tmpl w:val="409A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363285"/>
    <w:multiLevelType w:val="multilevel"/>
    <w:tmpl w:val="B57C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81971"/>
    <w:multiLevelType w:val="multilevel"/>
    <w:tmpl w:val="9100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AD2050"/>
    <w:multiLevelType w:val="multilevel"/>
    <w:tmpl w:val="903C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44499E"/>
    <w:multiLevelType w:val="multilevel"/>
    <w:tmpl w:val="ECB0B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CC32E6"/>
    <w:multiLevelType w:val="multilevel"/>
    <w:tmpl w:val="AF6A0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2D"/>
    <w:rsid w:val="000202DD"/>
    <w:rsid w:val="00041B3F"/>
    <w:rsid w:val="000638FB"/>
    <w:rsid w:val="00267167"/>
    <w:rsid w:val="003706A2"/>
    <w:rsid w:val="00384B7F"/>
    <w:rsid w:val="003B6A2D"/>
    <w:rsid w:val="00634CF3"/>
    <w:rsid w:val="00B42DC3"/>
    <w:rsid w:val="00BE63B8"/>
    <w:rsid w:val="00D60F13"/>
    <w:rsid w:val="00E95D0B"/>
    <w:rsid w:val="00F314EF"/>
    <w:rsid w:val="00FD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A2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B6A2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B6A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A2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B6A2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B6A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mgt</dc:creator>
  <cp:lastModifiedBy>geetika gumber</cp:lastModifiedBy>
  <cp:revision>4</cp:revision>
  <dcterms:created xsi:type="dcterms:W3CDTF">2016-04-13T09:28:00Z</dcterms:created>
  <dcterms:modified xsi:type="dcterms:W3CDTF">2016-06-28T10:16:00Z</dcterms:modified>
</cp:coreProperties>
</file>