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106" w:rsidRPr="00CE7106" w:rsidRDefault="00CE7106" w:rsidP="00CE7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E7106">
        <w:rPr>
          <w:rFonts w:ascii="Times New Roman" w:hAnsi="Times New Roman" w:cs="Times New Roman"/>
          <w:b/>
          <w:sz w:val="28"/>
        </w:rPr>
        <w:t>1</w:t>
      </w:r>
      <w:r w:rsidRPr="00CE7106">
        <w:rPr>
          <w:rFonts w:ascii="Times New Roman" w:hAnsi="Times New Roman" w:cs="Times New Roman"/>
          <w:b/>
          <w:sz w:val="28"/>
          <w:vertAlign w:val="superscript"/>
        </w:rPr>
        <w:t>st</w:t>
      </w:r>
      <w:r w:rsidRPr="00CE7106">
        <w:rPr>
          <w:rFonts w:ascii="Times New Roman" w:hAnsi="Times New Roman" w:cs="Times New Roman"/>
          <w:b/>
          <w:sz w:val="28"/>
        </w:rPr>
        <w:t xml:space="preserve"> Capability Building Workshop on Case Writing</w:t>
      </w:r>
    </w:p>
    <w:p w:rsidR="006D1D25" w:rsidRPr="00CE7106" w:rsidRDefault="00CE7106" w:rsidP="00CE7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CE7106">
        <w:rPr>
          <w:rFonts w:ascii="Times New Roman" w:hAnsi="Times New Roman" w:cs="Times New Roman"/>
          <w:b/>
          <w:sz w:val="28"/>
        </w:rPr>
        <w:t>in</w:t>
      </w:r>
      <w:proofErr w:type="gramEnd"/>
      <w:r w:rsidRPr="00CE7106">
        <w:rPr>
          <w:rFonts w:ascii="Times New Roman" w:hAnsi="Times New Roman" w:cs="Times New Roman"/>
          <w:b/>
          <w:sz w:val="28"/>
        </w:rPr>
        <w:t xml:space="preserve"> Collaboration with The Case Centre, U.K</w:t>
      </w:r>
    </w:p>
    <w:p w:rsidR="00CE7106" w:rsidRDefault="00CE7106" w:rsidP="00CE7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0"/>
        <w:gridCol w:w="2868"/>
        <w:gridCol w:w="6390"/>
      </w:tblGrid>
      <w:tr w:rsidR="007E06B0" w:rsidTr="00CE7106">
        <w:tc>
          <w:tcPr>
            <w:tcW w:w="390" w:type="dxa"/>
            <w:vMerge w:val="restart"/>
          </w:tcPr>
          <w:p w:rsidR="007E06B0" w:rsidRDefault="007E06B0" w:rsidP="00CE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68" w:type="dxa"/>
          </w:tcPr>
          <w:p w:rsidR="007E06B0" w:rsidRDefault="007E06B0" w:rsidP="007E0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106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6390" w:type="dxa"/>
          </w:tcPr>
          <w:p w:rsidR="007E06B0" w:rsidRDefault="007E06B0" w:rsidP="007E0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Dr/Ms/</w:t>
            </w:r>
            <w:r w:rsidRPr="00CE7106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7E06B0" w:rsidRDefault="007E06B0" w:rsidP="00CE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6B0" w:rsidTr="00CE7106">
        <w:tc>
          <w:tcPr>
            <w:tcW w:w="390" w:type="dxa"/>
            <w:vMerge/>
          </w:tcPr>
          <w:p w:rsidR="007E06B0" w:rsidRDefault="007E06B0" w:rsidP="00CE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7E06B0" w:rsidRDefault="007E06B0" w:rsidP="00CE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  <w:p w:rsidR="007E06B0" w:rsidRDefault="007E06B0" w:rsidP="00CE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7E06B0" w:rsidRDefault="007E06B0" w:rsidP="00CE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6B0" w:rsidTr="00CE7106">
        <w:tc>
          <w:tcPr>
            <w:tcW w:w="390" w:type="dxa"/>
            <w:vMerge/>
          </w:tcPr>
          <w:p w:rsidR="007E06B0" w:rsidRDefault="007E06B0" w:rsidP="00CE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7E06B0" w:rsidRDefault="007E06B0" w:rsidP="00CE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Organisation</w:t>
            </w:r>
          </w:p>
          <w:p w:rsidR="007E06B0" w:rsidRDefault="007E06B0" w:rsidP="00CE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7E06B0" w:rsidRDefault="007E06B0" w:rsidP="00CE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6B0" w:rsidTr="00CE7106">
        <w:tc>
          <w:tcPr>
            <w:tcW w:w="390" w:type="dxa"/>
            <w:vMerge/>
          </w:tcPr>
          <w:p w:rsidR="007E06B0" w:rsidRDefault="007E06B0" w:rsidP="00CE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7E06B0" w:rsidRDefault="007E06B0" w:rsidP="00CE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  <w:p w:rsidR="007E06B0" w:rsidRDefault="007E06B0" w:rsidP="00CE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7E06B0" w:rsidRDefault="007E06B0" w:rsidP="00CE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6B0" w:rsidTr="00CE7106">
        <w:tc>
          <w:tcPr>
            <w:tcW w:w="390" w:type="dxa"/>
            <w:vMerge/>
          </w:tcPr>
          <w:p w:rsidR="007E06B0" w:rsidRDefault="007E06B0" w:rsidP="00CE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7E06B0" w:rsidRDefault="007E06B0" w:rsidP="00CE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Phone No/</w:t>
            </w:r>
          </w:p>
          <w:p w:rsidR="007E06B0" w:rsidRDefault="007E06B0" w:rsidP="00CE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 No</w:t>
            </w:r>
          </w:p>
        </w:tc>
        <w:tc>
          <w:tcPr>
            <w:tcW w:w="6390" w:type="dxa"/>
          </w:tcPr>
          <w:p w:rsidR="007E06B0" w:rsidRDefault="007E06B0" w:rsidP="00CE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6B0" w:rsidTr="00CE7106">
        <w:tc>
          <w:tcPr>
            <w:tcW w:w="390" w:type="dxa"/>
            <w:vMerge w:val="restart"/>
          </w:tcPr>
          <w:p w:rsidR="007E06B0" w:rsidRDefault="007E06B0" w:rsidP="00CE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868" w:type="dxa"/>
          </w:tcPr>
          <w:p w:rsidR="007E06B0" w:rsidRDefault="007E06B0" w:rsidP="00CE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Details of Case Lead </w:t>
            </w:r>
          </w:p>
          <w:p w:rsidR="007E06B0" w:rsidRPr="00CE7106" w:rsidRDefault="007E06B0" w:rsidP="00CE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106">
              <w:rPr>
                <w:rFonts w:ascii="Times New Roman" w:hAnsi="Times New Roman" w:cs="Times New Roman"/>
                <w:i/>
                <w:szCs w:val="24"/>
              </w:rPr>
              <w:t>(Not more than 200 words)</w:t>
            </w:r>
          </w:p>
          <w:p w:rsidR="007E06B0" w:rsidRDefault="007E06B0" w:rsidP="00CE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6B0" w:rsidRDefault="007E06B0" w:rsidP="00CE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6B0" w:rsidRDefault="007E06B0" w:rsidP="00CE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6B0" w:rsidRDefault="007E06B0" w:rsidP="00CE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6B0" w:rsidRDefault="007E06B0" w:rsidP="00CE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7E06B0" w:rsidRDefault="007E06B0" w:rsidP="00CE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6B0" w:rsidTr="00CE7106">
        <w:tc>
          <w:tcPr>
            <w:tcW w:w="390" w:type="dxa"/>
            <w:vMerge/>
          </w:tcPr>
          <w:p w:rsidR="007E06B0" w:rsidRDefault="007E06B0" w:rsidP="00CE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7E06B0" w:rsidRDefault="007E06B0" w:rsidP="00CE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Case Title (Tentative)</w:t>
            </w:r>
          </w:p>
          <w:p w:rsidR="007E06B0" w:rsidRDefault="007E06B0" w:rsidP="00CE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6B0" w:rsidRDefault="007E06B0" w:rsidP="00CE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7E06B0" w:rsidRDefault="007E06B0" w:rsidP="00CE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6B0" w:rsidTr="00CE7106">
        <w:tc>
          <w:tcPr>
            <w:tcW w:w="390" w:type="dxa"/>
            <w:vMerge/>
          </w:tcPr>
          <w:p w:rsidR="007E06B0" w:rsidRDefault="007E06B0" w:rsidP="00CE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7E06B0" w:rsidRDefault="007E06B0" w:rsidP="00CE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Introduction </w:t>
            </w:r>
          </w:p>
          <w:p w:rsidR="007E06B0" w:rsidRPr="00CE7106" w:rsidRDefault="007E06B0" w:rsidP="00CE71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106">
              <w:rPr>
                <w:rFonts w:ascii="Times New Roman" w:hAnsi="Times New Roman" w:cs="Times New Roman"/>
                <w:i/>
                <w:szCs w:val="24"/>
              </w:rPr>
              <w:t>(Should talk about the problem, opportunity, time frame, decision maker dilemma.)</w:t>
            </w:r>
          </w:p>
        </w:tc>
        <w:tc>
          <w:tcPr>
            <w:tcW w:w="6390" w:type="dxa"/>
          </w:tcPr>
          <w:p w:rsidR="007E06B0" w:rsidRDefault="007E06B0" w:rsidP="00CE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6B0" w:rsidTr="00CE7106">
        <w:tc>
          <w:tcPr>
            <w:tcW w:w="390" w:type="dxa"/>
            <w:vMerge/>
          </w:tcPr>
          <w:p w:rsidR="007E06B0" w:rsidRDefault="007E06B0" w:rsidP="00CE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7E06B0" w:rsidRDefault="007E06B0" w:rsidP="00CE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Organization/Sector on which the case is based</w:t>
            </w:r>
          </w:p>
          <w:p w:rsidR="007E06B0" w:rsidRDefault="007E06B0" w:rsidP="00CE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6B0" w:rsidRDefault="007E06B0" w:rsidP="00CE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7E06B0" w:rsidRDefault="007E06B0" w:rsidP="00CE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6B0" w:rsidTr="00CE7106">
        <w:tc>
          <w:tcPr>
            <w:tcW w:w="390" w:type="dxa"/>
            <w:vMerge/>
          </w:tcPr>
          <w:p w:rsidR="007E06B0" w:rsidRDefault="007E06B0" w:rsidP="00CE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7E06B0" w:rsidRDefault="007E06B0" w:rsidP="00CE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Sources of Information </w:t>
            </w:r>
          </w:p>
          <w:p w:rsidR="007E06B0" w:rsidRDefault="007E06B0" w:rsidP="00CE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6B0" w:rsidRDefault="007E06B0" w:rsidP="00CE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6B0" w:rsidRDefault="007E06B0" w:rsidP="00CE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6B0" w:rsidRDefault="007E06B0" w:rsidP="00CE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6B0" w:rsidRDefault="007E06B0" w:rsidP="00CE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6B0" w:rsidRDefault="007E06B0" w:rsidP="00CE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7E06B0" w:rsidRDefault="007E06B0" w:rsidP="00CE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106" w:rsidTr="00CE7106">
        <w:tc>
          <w:tcPr>
            <w:tcW w:w="390" w:type="dxa"/>
          </w:tcPr>
          <w:p w:rsidR="00CE7106" w:rsidRDefault="00CE7106" w:rsidP="00CE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868" w:type="dxa"/>
          </w:tcPr>
          <w:p w:rsidR="00CE7106" w:rsidRDefault="00CE7106" w:rsidP="00CE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 of Published cases/other publication</w:t>
            </w:r>
          </w:p>
          <w:p w:rsidR="00CE7106" w:rsidRDefault="00CE7106" w:rsidP="00CE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106" w:rsidRDefault="00CE7106" w:rsidP="00CE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106" w:rsidRDefault="00CE7106" w:rsidP="00CE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106" w:rsidRDefault="00CE7106" w:rsidP="00CE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106" w:rsidRDefault="00CE7106" w:rsidP="00CE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106" w:rsidRDefault="00CE7106" w:rsidP="00CE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106" w:rsidRDefault="00CE7106" w:rsidP="00CE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CE7106" w:rsidRDefault="00CE7106" w:rsidP="00CE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106" w:rsidTr="00CE7106">
        <w:tc>
          <w:tcPr>
            <w:tcW w:w="390" w:type="dxa"/>
          </w:tcPr>
          <w:p w:rsidR="00CE7106" w:rsidRDefault="00CE7106" w:rsidP="00CE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868" w:type="dxa"/>
          </w:tcPr>
          <w:p w:rsidR="00CE7106" w:rsidRDefault="00CE7106" w:rsidP="00CE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Brief CV</w:t>
            </w:r>
          </w:p>
          <w:p w:rsidR="00CE7106" w:rsidRDefault="00CE7106" w:rsidP="00CE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106" w:rsidRDefault="00CE7106" w:rsidP="00CE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106" w:rsidRDefault="00CE7106" w:rsidP="00CE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106" w:rsidRDefault="00CE7106" w:rsidP="00CE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106" w:rsidRDefault="00CE7106" w:rsidP="00CE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CE7106" w:rsidRDefault="00CE7106" w:rsidP="00CE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106" w:rsidRDefault="00CE7106" w:rsidP="00CE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106" w:rsidRDefault="00CE7106" w:rsidP="00CE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106" w:rsidRDefault="00CE7106" w:rsidP="00CE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7106" w:rsidRPr="00CE7106" w:rsidRDefault="00CE7106" w:rsidP="007E06B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CE7106" w:rsidRPr="00CE7106" w:rsidSect="00CE7106">
      <w:pgSz w:w="11906" w:h="16838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26B44"/>
    <w:multiLevelType w:val="hybridMultilevel"/>
    <w:tmpl w:val="69AC466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06"/>
    <w:rsid w:val="006D1D25"/>
    <w:rsid w:val="007E06B0"/>
    <w:rsid w:val="00CE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106"/>
    <w:pPr>
      <w:ind w:left="720"/>
      <w:contextualSpacing/>
    </w:pPr>
  </w:style>
  <w:style w:type="table" w:styleId="TableGrid">
    <w:name w:val="Table Grid"/>
    <w:basedOn w:val="TableNormal"/>
    <w:uiPriority w:val="59"/>
    <w:rsid w:val="00CE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106"/>
    <w:pPr>
      <w:ind w:left="720"/>
      <w:contextualSpacing/>
    </w:pPr>
  </w:style>
  <w:style w:type="table" w:styleId="TableGrid">
    <w:name w:val="Table Grid"/>
    <w:basedOn w:val="TableNormal"/>
    <w:uiPriority w:val="59"/>
    <w:rsid w:val="00CE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Shini</dc:creator>
  <cp:lastModifiedBy>Shini</cp:lastModifiedBy>
  <cp:revision>1</cp:revision>
  <cp:lastPrinted>2017-06-15T06:26:00Z</cp:lastPrinted>
  <dcterms:created xsi:type="dcterms:W3CDTF">2017-06-15T06:14:00Z</dcterms:created>
  <dcterms:modified xsi:type="dcterms:W3CDTF">2017-06-15T06:28:00Z</dcterms:modified>
</cp:coreProperties>
</file>